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46" w:rsidRDefault="000E10E0" w:rsidP="000E10E0">
      <w:pPr>
        <w:spacing w:after="0"/>
      </w:pPr>
      <w:r>
        <w:rPr>
          <w:b/>
        </w:rPr>
        <w:t xml:space="preserve">Kedvezményezettek neve: </w:t>
      </w:r>
      <w:r>
        <w:tab/>
      </w:r>
      <w:r w:rsidR="00547579">
        <w:t>ÖKO 2000 Környezetvédelmi, Kereskedelmi és Szolgáltató</w:t>
      </w:r>
      <w:r>
        <w:t xml:space="preserve"> Kft.</w:t>
      </w:r>
    </w:p>
    <w:p w:rsidR="003B3C36" w:rsidRDefault="003B3C36" w:rsidP="000E10E0">
      <w:pPr>
        <w:spacing w:after="0"/>
      </w:pPr>
      <w:r>
        <w:tab/>
      </w:r>
      <w:r>
        <w:tab/>
      </w:r>
      <w:r>
        <w:tab/>
      </w:r>
      <w:r>
        <w:tab/>
        <w:t>Bocskai Halászati Kft.</w:t>
      </w:r>
    </w:p>
    <w:p w:rsidR="003B3C36" w:rsidRDefault="003B3C36" w:rsidP="000E10E0">
      <w:pPr>
        <w:spacing w:after="0"/>
      </w:pPr>
      <w:r>
        <w:tab/>
      </w:r>
      <w:r>
        <w:tab/>
      </w:r>
      <w:r>
        <w:tab/>
      </w:r>
      <w:r>
        <w:tab/>
        <w:t>Czikkhalas Halastavai Kft.</w:t>
      </w:r>
    </w:p>
    <w:p w:rsidR="00D46062" w:rsidRDefault="00D46062" w:rsidP="000E10E0">
      <w:pPr>
        <w:spacing w:after="0"/>
      </w:pPr>
      <w:r>
        <w:tab/>
      </w:r>
      <w:r>
        <w:tab/>
      </w:r>
      <w:r>
        <w:tab/>
      </w:r>
      <w:r>
        <w:tab/>
      </w:r>
      <w:proofErr w:type="spellStart"/>
      <w:r>
        <w:t>Hoitsy</w:t>
      </w:r>
      <w:proofErr w:type="spellEnd"/>
      <w:r>
        <w:t xml:space="preserve"> és Rieger Kft.</w:t>
      </w:r>
    </w:p>
    <w:p w:rsidR="00373DF2" w:rsidRDefault="00373DF2" w:rsidP="000E10E0">
      <w:pPr>
        <w:spacing w:after="0"/>
      </w:pPr>
      <w:r>
        <w:tab/>
      </w:r>
      <w:r>
        <w:tab/>
      </w:r>
      <w:r>
        <w:tab/>
      </w:r>
      <w:r>
        <w:tab/>
        <w:t>MTA Agrártudományi Kutatóközpont</w:t>
      </w:r>
    </w:p>
    <w:p w:rsidR="00D46062" w:rsidRDefault="00D46062" w:rsidP="000E10E0">
      <w:pPr>
        <w:spacing w:after="0"/>
      </w:pPr>
      <w:r>
        <w:tab/>
      </w:r>
      <w:r>
        <w:tab/>
      </w:r>
      <w:r>
        <w:tab/>
      </w:r>
      <w:r>
        <w:tab/>
        <w:t>Szabolcsi Halászati Kft.</w:t>
      </w:r>
    </w:p>
    <w:p w:rsidR="000E10E0" w:rsidRDefault="000E10E0" w:rsidP="000E10E0">
      <w:pPr>
        <w:spacing w:after="0"/>
      </w:pPr>
      <w:r>
        <w:tab/>
      </w:r>
      <w:r>
        <w:tab/>
      </w:r>
      <w:r>
        <w:tab/>
      </w:r>
      <w:r>
        <w:tab/>
        <w:t>Szent István Egyetem</w:t>
      </w:r>
    </w:p>
    <w:p w:rsidR="00D46062" w:rsidRDefault="00D46062" w:rsidP="000E10E0">
      <w:pPr>
        <w:spacing w:after="0"/>
      </w:pPr>
      <w:r>
        <w:tab/>
      </w:r>
      <w:r>
        <w:tab/>
      </w:r>
      <w:r>
        <w:tab/>
      </w:r>
      <w:r>
        <w:tab/>
        <w:t xml:space="preserve">The </w:t>
      </w:r>
      <w:proofErr w:type="spellStart"/>
      <w:r>
        <w:t>Fishmarket</w:t>
      </w:r>
      <w:proofErr w:type="spellEnd"/>
      <w:r>
        <w:t xml:space="preserve"> Halkereskedelmi Kft.</w:t>
      </w:r>
    </w:p>
    <w:p w:rsidR="00640DAC" w:rsidRDefault="00640DAC" w:rsidP="000E10E0">
      <w:pPr>
        <w:spacing w:after="0"/>
        <w:rPr>
          <w:b/>
        </w:rPr>
      </w:pPr>
    </w:p>
    <w:p w:rsidR="000E10E0" w:rsidRPr="00800C7F" w:rsidRDefault="00791D82" w:rsidP="00FE0C9E">
      <w:pPr>
        <w:spacing w:after="0"/>
        <w:jc w:val="both"/>
        <w:rPr>
          <w:b/>
        </w:rPr>
      </w:pPr>
      <w:r w:rsidRPr="00791D82">
        <w:rPr>
          <w:b/>
        </w:rPr>
        <w:t xml:space="preserve">A projekt címe: </w:t>
      </w:r>
      <w:r w:rsidR="00800C7F" w:rsidRPr="00800C7F">
        <w:t xml:space="preserve">Az </w:t>
      </w:r>
      <w:proofErr w:type="spellStart"/>
      <w:r w:rsidR="00800C7F" w:rsidRPr="00800C7F">
        <w:t>akvakultúra</w:t>
      </w:r>
      <w:proofErr w:type="spellEnd"/>
      <w:r w:rsidR="00800C7F" w:rsidRPr="00800C7F">
        <w:t xml:space="preserve"> ágaz</w:t>
      </w:r>
      <w:r w:rsidR="00800C7F" w:rsidRPr="00800C7F">
        <w:t xml:space="preserve">at kitörési pontjainak komplex, </w:t>
      </w:r>
      <w:r w:rsidR="00800C7F" w:rsidRPr="00800C7F">
        <w:t>versenyképességet szolgáló fejlesztése</w:t>
      </w:r>
    </w:p>
    <w:p w:rsidR="00640DAC" w:rsidRDefault="00640DAC" w:rsidP="000E10E0">
      <w:pPr>
        <w:spacing w:after="0"/>
      </w:pPr>
    </w:p>
    <w:p w:rsidR="00806A76" w:rsidRDefault="00806A76" w:rsidP="000E10E0">
      <w:pPr>
        <w:spacing w:after="0"/>
      </w:pPr>
      <w:r>
        <w:rPr>
          <w:b/>
        </w:rPr>
        <w:t xml:space="preserve">Szerződött támogatás összege: </w:t>
      </w:r>
      <w:r w:rsidR="00FE0C9E">
        <w:t>1.235.313.186</w:t>
      </w:r>
      <w:r w:rsidR="008130CA">
        <w:t>,- Ft</w:t>
      </w:r>
    </w:p>
    <w:p w:rsidR="008130CA" w:rsidRDefault="008130CA" w:rsidP="000E10E0">
      <w:pPr>
        <w:spacing w:after="0"/>
      </w:pPr>
    </w:p>
    <w:p w:rsidR="008130CA" w:rsidRDefault="00832439" w:rsidP="000E10E0">
      <w:pPr>
        <w:spacing w:after="0"/>
      </w:pPr>
      <w:r>
        <w:rPr>
          <w:b/>
        </w:rPr>
        <w:t xml:space="preserve">Támogatás mértéke: </w:t>
      </w:r>
      <w:r w:rsidR="00FE0C9E">
        <w:t>82,366</w:t>
      </w:r>
      <w:r>
        <w:t xml:space="preserve"> %</w:t>
      </w:r>
    </w:p>
    <w:p w:rsidR="00832439" w:rsidRDefault="00832439" w:rsidP="000E10E0">
      <w:pPr>
        <w:spacing w:after="0"/>
      </w:pPr>
    </w:p>
    <w:p w:rsidR="00832439" w:rsidRDefault="005C75AB" w:rsidP="000E10E0">
      <w:pPr>
        <w:spacing w:after="0"/>
        <w:rPr>
          <w:b/>
        </w:rPr>
      </w:pPr>
      <w:r>
        <w:rPr>
          <w:b/>
        </w:rPr>
        <w:t>A projekt tartalma:</w:t>
      </w:r>
    </w:p>
    <w:p w:rsidR="005C75AB" w:rsidRPr="005C75AB" w:rsidRDefault="00866A41" w:rsidP="005C75AB">
      <w:pPr>
        <w:spacing w:after="0"/>
        <w:jc w:val="both"/>
      </w:pPr>
      <w:r w:rsidRPr="00866A41">
        <w:t xml:space="preserve">„Ha az </w:t>
      </w:r>
      <w:proofErr w:type="spellStart"/>
      <w:r w:rsidRPr="00866A41">
        <w:t>akvakultúra</w:t>
      </w:r>
      <w:proofErr w:type="spellEnd"/>
      <w:r w:rsidRPr="00866A41">
        <w:t xml:space="preserve"> nem létezne, nekünk kellene feltalálni”. Az idézett mondat Maria </w:t>
      </w:r>
      <w:proofErr w:type="spellStart"/>
      <w:r w:rsidRPr="00866A41">
        <w:t>Damanaki</w:t>
      </w:r>
      <w:proofErr w:type="spellEnd"/>
      <w:r w:rsidRPr="00866A41">
        <w:t xml:space="preserve">, az EU Tengerügyi és Halászati Főigazgatóság vezetőjétől származik, és alátámasztja azon célt, melyet a konzorcium a projekt 4 éves futamideje alatt tervez. Küldetésünk a magyar halászati ágazat </w:t>
      </w:r>
      <w:proofErr w:type="spellStart"/>
      <w:r w:rsidRPr="00866A41">
        <w:t>akvakultúra</w:t>
      </w:r>
      <w:proofErr w:type="spellEnd"/>
      <w:r w:rsidRPr="00866A41">
        <w:t xml:space="preserve"> szektorában piacorientált kutatás-fejlesztési tevékenységek elvégzése, innovatív, költségoptimalizált termékek, technikák, technológiák és módszerek kifejlesztése, valamint továbbfejlesztése. Az </w:t>
      </w:r>
      <w:proofErr w:type="spellStart"/>
      <w:r w:rsidRPr="00866A41">
        <w:t>akvakultúra</w:t>
      </w:r>
      <w:proofErr w:type="spellEnd"/>
      <w:r w:rsidRPr="00866A41">
        <w:t xml:space="preserve"> szektort termelési oldalról a tógazdasági haltenyésztéssel és intenzív haltermeléssel foglalkozó vállalkozások reprezentálják, míg a </w:t>
      </w:r>
      <w:proofErr w:type="spellStart"/>
      <w:r w:rsidRPr="00866A41">
        <w:t>piacrajutást</w:t>
      </w:r>
      <w:proofErr w:type="spellEnd"/>
      <w:r w:rsidRPr="00866A41">
        <w:t xml:space="preserve"> halfeldolgozót üzemeltető gazdasági társaságok közreműködésével valósítja meg a konzorcium. A </w:t>
      </w:r>
      <w:proofErr w:type="spellStart"/>
      <w:r w:rsidRPr="00866A41">
        <w:t>forprofit</w:t>
      </w:r>
      <w:proofErr w:type="spellEnd"/>
      <w:r w:rsidRPr="00866A41">
        <w:t xml:space="preserve"> résztvevők által végzett tevékenységeket két nonprofit kutatási intézmény (egy felsőoktatási intézmény és egy kutató központ) koordinálja és menedzseli. A projekt két részprojektben valósítja meg a tervezett részfeladatokat, melyek a „farmtól az asztalig” koncepció elemeit tartalmazzák és hajtják végre az innovációs időszakban.</w:t>
      </w:r>
      <w:bookmarkStart w:id="0" w:name="_GoBack"/>
      <w:bookmarkEnd w:id="0"/>
    </w:p>
    <w:p w:rsidR="00640DAC" w:rsidRDefault="00640DAC" w:rsidP="000E10E0">
      <w:pPr>
        <w:spacing w:after="0"/>
      </w:pPr>
    </w:p>
    <w:p w:rsidR="00640DAC" w:rsidRDefault="00F62405" w:rsidP="000E10E0">
      <w:pPr>
        <w:spacing w:after="0"/>
      </w:pPr>
      <w:r>
        <w:rPr>
          <w:b/>
        </w:rPr>
        <w:t xml:space="preserve">A projekt megvalósítási időtartama: </w:t>
      </w:r>
      <w:r w:rsidR="00407F28">
        <w:t>2014.01.01. – 2017</w:t>
      </w:r>
      <w:r w:rsidR="00EA092C">
        <w:t>.12.31.</w:t>
      </w:r>
    </w:p>
    <w:p w:rsidR="00DD3FE2" w:rsidRDefault="00DD3FE2" w:rsidP="000E10E0">
      <w:pPr>
        <w:spacing w:after="0"/>
      </w:pPr>
    </w:p>
    <w:p w:rsidR="00DD3FE2" w:rsidRPr="00D61A3B" w:rsidRDefault="00622C79" w:rsidP="000E10E0">
      <w:pPr>
        <w:spacing w:after="0"/>
      </w:pPr>
      <w:r>
        <w:rPr>
          <w:b/>
        </w:rPr>
        <w:t xml:space="preserve">Projekt azonosítószáma: </w:t>
      </w:r>
      <w:r w:rsidR="00407F28" w:rsidRPr="00407F28">
        <w:t>VKSZ_12-1-2013-0078</w:t>
      </w:r>
    </w:p>
    <w:sectPr w:rsidR="00DD3FE2" w:rsidRPr="00D61A3B" w:rsidSect="00496BB4">
      <w:footerReference w:type="default" r:id="rId7"/>
      <w:pgSz w:w="11906" w:h="16838" w:code="9"/>
      <w:pgMar w:top="1418" w:right="1418" w:bottom="306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A7" w:rsidRDefault="00622EA7" w:rsidP="00496BB4">
      <w:pPr>
        <w:spacing w:after="0" w:line="240" w:lineRule="auto"/>
      </w:pPr>
      <w:r>
        <w:separator/>
      </w:r>
    </w:p>
  </w:endnote>
  <w:endnote w:type="continuationSeparator" w:id="0">
    <w:p w:rsidR="00622EA7" w:rsidRDefault="00622EA7" w:rsidP="0049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BB4" w:rsidRDefault="00496BB4" w:rsidP="00496BB4">
    <w:pPr>
      <w:pStyle w:val="llb"/>
      <w:tabs>
        <w:tab w:val="clear" w:pos="9072"/>
      </w:tabs>
      <w:ind w:right="-1417"/>
      <w:jc w:val="right"/>
    </w:pPr>
    <w:r>
      <w:rPr>
        <w:noProof/>
        <w:lang w:eastAsia="hu-HU"/>
      </w:rPr>
      <w:drawing>
        <wp:inline distT="0" distB="0" distL="0" distR="0" wp14:anchorId="2ABF7C7E" wp14:editId="0F17B9C1">
          <wp:extent cx="2704777" cy="1900971"/>
          <wp:effectExtent l="0" t="0" r="635" b="4445"/>
          <wp:docPr id="1" name="Kép 1" descr="C:\Users\X\AppData\Local\Temp\Rar$DI00.110\NKFIA_kedv_infob_als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\AppData\Local\Temp\Rar$DI00.110\NKFIA_kedv_infob_als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869" cy="190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A7" w:rsidRDefault="00622EA7" w:rsidP="00496BB4">
      <w:pPr>
        <w:spacing w:after="0" w:line="240" w:lineRule="auto"/>
      </w:pPr>
      <w:r>
        <w:separator/>
      </w:r>
    </w:p>
  </w:footnote>
  <w:footnote w:type="continuationSeparator" w:id="0">
    <w:p w:rsidR="00622EA7" w:rsidRDefault="00622EA7" w:rsidP="00496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B4"/>
    <w:rsid w:val="000E10E0"/>
    <w:rsid w:val="00373DF2"/>
    <w:rsid w:val="003B3C36"/>
    <w:rsid w:val="00407F28"/>
    <w:rsid w:val="00496BB4"/>
    <w:rsid w:val="00547579"/>
    <w:rsid w:val="005C75AB"/>
    <w:rsid w:val="00622C79"/>
    <w:rsid w:val="00622EA7"/>
    <w:rsid w:val="00640DAC"/>
    <w:rsid w:val="00791D82"/>
    <w:rsid w:val="007F204C"/>
    <w:rsid w:val="00800C7F"/>
    <w:rsid w:val="00806A76"/>
    <w:rsid w:val="008130CA"/>
    <w:rsid w:val="00832439"/>
    <w:rsid w:val="00866A41"/>
    <w:rsid w:val="00A66158"/>
    <w:rsid w:val="00C37D46"/>
    <w:rsid w:val="00CE379D"/>
    <w:rsid w:val="00D46062"/>
    <w:rsid w:val="00D5531B"/>
    <w:rsid w:val="00D61A3B"/>
    <w:rsid w:val="00DD3FE2"/>
    <w:rsid w:val="00EA092C"/>
    <w:rsid w:val="00F62405"/>
    <w:rsid w:val="00FE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96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96BB4"/>
  </w:style>
  <w:style w:type="paragraph" w:styleId="llb">
    <w:name w:val="footer"/>
    <w:basedOn w:val="Norml"/>
    <w:link w:val="llbChar"/>
    <w:uiPriority w:val="99"/>
    <w:unhideWhenUsed/>
    <w:rsid w:val="00496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96BB4"/>
  </w:style>
  <w:style w:type="paragraph" w:styleId="Buborkszveg">
    <w:name w:val="Balloon Text"/>
    <w:basedOn w:val="Norml"/>
    <w:link w:val="BuborkszvegChar"/>
    <w:uiPriority w:val="99"/>
    <w:semiHidden/>
    <w:unhideWhenUsed/>
    <w:rsid w:val="0049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96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96BB4"/>
  </w:style>
  <w:style w:type="paragraph" w:styleId="llb">
    <w:name w:val="footer"/>
    <w:basedOn w:val="Norml"/>
    <w:link w:val="llbChar"/>
    <w:uiPriority w:val="99"/>
    <w:unhideWhenUsed/>
    <w:rsid w:val="00496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96BB4"/>
  </w:style>
  <w:style w:type="paragraph" w:styleId="Buborkszveg">
    <w:name w:val="Balloon Text"/>
    <w:basedOn w:val="Norml"/>
    <w:link w:val="BuborkszvegChar"/>
    <w:uiPriority w:val="99"/>
    <w:semiHidden/>
    <w:unhideWhenUsed/>
    <w:rsid w:val="0049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22</cp:revision>
  <dcterms:created xsi:type="dcterms:W3CDTF">2016-01-04T14:33:00Z</dcterms:created>
  <dcterms:modified xsi:type="dcterms:W3CDTF">2016-01-24T22:38:00Z</dcterms:modified>
</cp:coreProperties>
</file>